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8" w:rsidRPr="0023557C" w:rsidRDefault="00C47318" w:rsidP="006E2DF7">
      <w:pPr>
        <w:spacing w:after="0"/>
        <w:jc w:val="both"/>
        <w:rPr>
          <w:rFonts w:ascii="Papyrus" w:hAnsi="Papyrus"/>
          <w:noProof/>
        </w:rPr>
      </w:pPr>
    </w:p>
    <w:p w:rsidR="006E2DF7" w:rsidRPr="0023557C" w:rsidRDefault="00140F1F" w:rsidP="006E2DF7">
      <w:pPr>
        <w:spacing w:after="0"/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22</w:t>
      </w:r>
      <w:r w:rsidRPr="00140F1F">
        <w:rPr>
          <w:rFonts w:ascii="Papyrus" w:hAnsi="Papyrus"/>
          <w:b/>
          <w:sz w:val="40"/>
          <w:szCs w:val="40"/>
          <w:vertAlign w:val="superscript"/>
        </w:rPr>
        <w:t>nd</w:t>
      </w:r>
      <w:r>
        <w:rPr>
          <w:rFonts w:ascii="Papyrus" w:hAnsi="Papyrus"/>
          <w:b/>
          <w:sz w:val="40"/>
          <w:szCs w:val="40"/>
        </w:rPr>
        <w:t xml:space="preserve"> </w:t>
      </w:r>
      <w:r w:rsidR="006E2DF7" w:rsidRPr="0023557C">
        <w:rPr>
          <w:rFonts w:ascii="Papyrus" w:hAnsi="Papyrus"/>
          <w:b/>
          <w:sz w:val="40"/>
          <w:szCs w:val="40"/>
        </w:rPr>
        <w:t>Annual</w:t>
      </w:r>
    </w:p>
    <w:p w:rsidR="006E2DF7" w:rsidRDefault="006E2DF7" w:rsidP="006E2DF7">
      <w:pPr>
        <w:spacing w:after="0"/>
        <w:jc w:val="center"/>
        <w:rPr>
          <w:rFonts w:ascii="Papyrus" w:hAnsi="Papyrus"/>
          <w:b/>
          <w:sz w:val="40"/>
          <w:szCs w:val="40"/>
        </w:rPr>
      </w:pPr>
      <w:r w:rsidRPr="0023557C">
        <w:rPr>
          <w:rFonts w:ascii="Papyrus" w:hAnsi="Papyrus"/>
          <w:b/>
          <w:sz w:val="40"/>
          <w:szCs w:val="40"/>
        </w:rPr>
        <w:t>Blakemore UMC Retreat</w:t>
      </w:r>
    </w:p>
    <w:p w:rsidR="00B4166F" w:rsidRPr="00AF5573" w:rsidRDefault="00B4166F" w:rsidP="006E2DF7">
      <w:pPr>
        <w:spacing w:after="0"/>
        <w:jc w:val="center"/>
        <w:rPr>
          <w:rFonts w:ascii="Papyrus" w:hAnsi="Papyrus"/>
          <w:b/>
          <w:sz w:val="24"/>
          <w:szCs w:val="24"/>
        </w:rPr>
      </w:pPr>
    </w:p>
    <w:p w:rsidR="00AF5573" w:rsidRPr="00AF5573" w:rsidRDefault="00AF5573" w:rsidP="006E2DF7">
      <w:pPr>
        <w:spacing w:after="0"/>
        <w:jc w:val="center"/>
        <w:rPr>
          <w:rFonts w:ascii="Papyrus" w:hAnsi="Papyrus"/>
          <w:b/>
          <w:sz w:val="24"/>
          <w:szCs w:val="24"/>
        </w:rPr>
      </w:pPr>
    </w:p>
    <w:p w:rsidR="006E2DF7" w:rsidRPr="00B4166F" w:rsidRDefault="001228D5" w:rsidP="006E2DF7">
      <w:pPr>
        <w:spacing w:after="0"/>
        <w:jc w:val="center"/>
        <w:rPr>
          <w:rFonts w:ascii="Papyrus" w:hAnsi="Papyrus"/>
          <w:b/>
          <w:sz w:val="48"/>
          <w:szCs w:val="48"/>
        </w:rPr>
      </w:pPr>
      <w:r w:rsidRPr="00B4166F">
        <w:rPr>
          <w:rFonts w:ascii="Papyrus" w:hAnsi="Papyrus"/>
          <w:b/>
          <w:sz w:val="48"/>
          <w:szCs w:val="48"/>
        </w:rPr>
        <w:t>“The Incredible 2016 Retreat”</w:t>
      </w:r>
    </w:p>
    <w:p w:rsidR="006E2DF7" w:rsidRDefault="001228D5" w:rsidP="006E2DF7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noProof/>
        </w:rPr>
        <w:drawing>
          <wp:inline distT="0" distB="0" distL="0" distR="0">
            <wp:extent cx="3028950" cy="2271713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17326802_f8a5fdc1e4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641" cy="227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6F" w:rsidRPr="00AF5573" w:rsidRDefault="00B4166F" w:rsidP="006E2DF7">
      <w:pPr>
        <w:spacing w:after="0"/>
        <w:jc w:val="center"/>
        <w:rPr>
          <w:rFonts w:ascii="Papyrus" w:hAnsi="Papyrus"/>
          <w:b/>
          <w:sz w:val="24"/>
          <w:szCs w:val="24"/>
        </w:rPr>
      </w:pPr>
    </w:p>
    <w:p w:rsidR="006E2DF7" w:rsidRPr="0023557C" w:rsidRDefault="001E18C9" w:rsidP="006E2DF7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  <w:b/>
          <w:sz w:val="40"/>
          <w:szCs w:val="40"/>
        </w:rPr>
        <w:t xml:space="preserve">@ </w:t>
      </w:r>
      <w:r w:rsidR="006E2DF7" w:rsidRPr="0023557C">
        <w:rPr>
          <w:rFonts w:ascii="Papyrus" w:hAnsi="Papyrus"/>
          <w:b/>
          <w:sz w:val="40"/>
          <w:szCs w:val="40"/>
        </w:rPr>
        <w:t>Beersheba Springs Assembly</w:t>
      </w:r>
    </w:p>
    <w:p w:rsidR="006E2DF7" w:rsidRPr="0023557C" w:rsidRDefault="006E2DF7" w:rsidP="006E2DF7">
      <w:pPr>
        <w:spacing w:after="0"/>
        <w:jc w:val="center"/>
        <w:rPr>
          <w:rFonts w:ascii="Papyrus" w:hAnsi="Papyrus"/>
        </w:rPr>
      </w:pPr>
    </w:p>
    <w:p w:rsidR="006E2DF7" w:rsidRDefault="00140F1F" w:rsidP="006E2DF7">
      <w:pPr>
        <w:spacing w:after="0"/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40"/>
          <w:szCs w:val="40"/>
        </w:rPr>
        <w:drawing>
          <wp:inline distT="0" distB="0" distL="0" distR="0">
            <wp:extent cx="2447925" cy="1699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fireSmores-360x25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560" cy="17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6F" w:rsidRPr="0023557C" w:rsidRDefault="00B4166F" w:rsidP="006E2DF7">
      <w:pPr>
        <w:spacing w:after="0"/>
        <w:jc w:val="center"/>
        <w:rPr>
          <w:rFonts w:ascii="Papyrus" w:hAnsi="Papyrus"/>
          <w:b/>
          <w:sz w:val="40"/>
          <w:szCs w:val="40"/>
        </w:rPr>
      </w:pPr>
    </w:p>
    <w:p w:rsidR="00C47318" w:rsidRPr="00C47318" w:rsidRDefault="00174425" w:rsidP="00C47318">
      <w:pPr>
        <w:spacing w:after="0"/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October 2</w:t>
      </w:r>
      <w:r w:rsidR="00140F1F">
        <w:rPr>
          <w:rFonts w:ascii="Papyrus" w:hAnsi="Papyrus"/>
          <w:b/>
          <w:sz w:val="40"/>
          <w:szCs w:val="40"/>
        </w:rPr>
        <w:t>1</w:t>
      </w:r>
      <w:r w:rsidR="006E2DF7" w:rsidRPr="0023557C">
        <w:rPr>
          <w:rFonts w:ascii="Papyrus" w:hAnsi="Papyrus"/>
          <w:b/>
          <w:sz w:val="40"/>
          <w:szCs w:val="40"/>
        </w:rPr>
        <w:t>-</w:t>
      </w:r>
      <w:r>
        <w:rPr>
          <w:rFonts w:ascii="Papyrus" w:hAnsi="Papyrus"/>
          <w:b/>
          <w:sz w:val="40"/>
          <w:szCs w:val="40"/>
        </w:rPr>
        <w:t>2</w:t>
      </w:r>
      <w:r w:rsidR="00140F1F">
        <w:rPr>
          <w:rFonts w:ascii="Papyrus" w:hAnsi="Papyrus"/>
          <w:b/>
          <w:sz w:val="40"/>
          <w:szCs w:val="40"/>
        </w:rPr>
        <w:t>3,</w:t>
      </w:r>
      <w:r w:rsidR="006E2DF7" w:rsidRPr="0023557C">
        <w:rPr>
          <w:rFonts w:ascii="Papyrus" w:hAnsi="Papyrus"/>
          <w:b/>
          <w:sz w:val="40"/>
          <w:szCs w:val="40"/>
        </w:rPr>
        <w:t xml:space="preserve"> 201</w:t>
      </w:r>
      <w:r w:rsidR="00140F1F">
        <w:rPr>
          <w:rFonts w:ascii="Papyrus" w:hAnsi="Papyrus"/>
          <w:b/>
          <w:sz w:val="40"/>
          <w:szCs w:val="40"/>
        </w:rPr>
        <w:t>6</w:t>
      </w:r>
    </w:p>
    <w:p w:rsidR="00B4166F" w:rsidRDefault="00964454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lastRenderedPageBreak/>
        <w:t>Choose the Room Type and the number of nights.</w:t>
      </w:r>
    </w:p>
    <w:p w:rsidR="00964454" w:rsidRDefault="00964454" w:rsidP="00DF5190">
      <w:pPr>
        <w:spacing w:after="0"/>
        <w:jc w:val="both"/>
        <w:rPr>
          <w:rFonts w:ascii="Papyrus" w:hAnsi="Papyrus"/>
        </w:rPr>
      </w:pPr>
    </w:p>
    <w:p w:rsidR="00DF5190" w:rsidRDefault="00DE7662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No more than 4 adults or 5 per family per room for fire and safety reasons</w:t>
      </w:r>
    </w:p>
    <w:p w:rsidR="00DE7662" w:rsidRDefault="00DE7662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Occupancy tax is 5% on top of room expense only</w:t>
      </w:r>
    </w:p>
    <w:p w:rsidR="00B4166F" w:rsidRDefault="00B4166F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_______________________________________________________</w:t>
      </w:r>
    </w:p>
    <w:p w:rsidR="00B4166F" w:rsidRPr="0023557C" w:rsidRDefault="00B4166F" w:rsidP="00DF5190">
      <w:pPr>
        <w:spacing w:after="0"/>
        <w:jc w:val="both"/>
        <w:rPr>
          <w:rFonts w:ascii="Papyrus" w:hAnsi="Papyrus"/>
        </w:rPr>
      </w:pPr>
    </w:p>
    <w:p w:rsidR="00DF5190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Meals</w:t>
      </w:r>
      <w:r w:rsidR="00563AAF">
        <w:rPr>
          <w:rFonts w:ascii="Papyrus" w:hAnsi="Papyrus"/>
        </w:rPr>
        <w:t xml:space="preserve"> (</w:t>
      </w:r>
      <w:r w:rsidR="00853784">
        <w:rPr>
          <w:rFonts w:ascii="Papyrus" w:hAnsi="Papyrus"/>
        </w:rPr>
        <w:t xml:space="preserve">age </w:t>
      </w:r>
      <w:r w:rsidR="00563AAF">
        <w:rPr>
          <w:rFonts w:ascii="Papyrus" w:hAnsi="Papyrus"/>
        </w:rPr>
        <w:t>9 +)</w:t>
      </w:r>
      <w:r w:rsidRPr="0023557C">
        <w:rPr>
          <w:rFonts w:ascii="Papyrus" w:hAnsi="Papyrus"/>
        </w:rPr>
        <w:t xml:space="preserve">: </w:t>
      </w:r>
      <w:r w:rsidR="00C47318">
        <w:rPr>
          <w:rFonts w:ascii="Papyrus" w:hAnsi="Papyrus"/>
        </w:rPr>
        <w:t xml:space="preserve"> </w:t>
      </w:r>
      <w:r w:rsidRPr="0023557C">
        <w:rPr>
          <w:rFonts w:ascii="Papyrus" w:hAnsi="Papyrus"/>
        </w:rPr>
        <w:t>Breakfast $</w:t>
      </w:r>
      <w:r w:rsidR="00563AAF">
        <w:rPr>
          <w:rFonts w:ascii="Papyrus" w:hAnsi="Papyrus"/>
        </w:rPr>
        <w:t>8</w:t>
      </w:r>
      <w:r w:rsidRPr="0023557C">
        <w:rPr>
          <w:rFonts w:ascii="Papyrus" w:hAnsi="Papyrus"/>
        </w:rPr>
        <w:t>.50,</w:t>
      </w:r>
      <w:r w:rsidR="00563AAF">
        <w:rPr>
          <w:rFonts w:ascii="Papyrus" w:hAnsi="Papyrus"/>
        </w:rPr>
        <w:t xml:space="preserve"> </w:t>
      </w:r>
      <w:r w:rsidRPr="0023557C">
        <w:rPr>
          <w:rFonts w:ascii="Papyrus" w:hAnsi="Papyrus"/>
        </w:rPr>
        <w:t>Lunch $</w:t>
      </w:r>
      <w:r w:rsidR="00563AAF">
        <w:rPr>
          <w:rFonts w:ascii="Papyrus" w:hAnsi="Papyrus"/>
        </w:rPr>
        <w:t>9.50</w:t>
      </w:r>
      <w:r w:rsidRPr="0023557C">
        <w:rPr>
          <w:rFonts w:ascii="Papyrus" w:hAnsi="Papyrus"/>
        </w:rPr>
        <w:t>, Dinner $</w:t>
      </w:r>
      <w:r w:rsidR="00563AAF">
        <w:rPr>
          <w:rFonts w:ascii="Papyrus" w:hAnsi="Papyrus"/>
        </w:rPr>
        <w:t>1</w:t>
      </w:r>
      <w:r w:rsidR="00853784">
        <w:rPr>
          <w:rFonts w:ascii="Papyrus" w:hAnsi="Papyrus"/>
        </w:rPr>
        <w:t>2</w:t>
      </w:r>
      <w:r w:rsidR="00563AAF">
        <w:rPr>
          <w:rFonts w:ascii="Papyrus" w:hAnsi="Papyrus"/>
        </w:rPr>
        <w:t>.00</w:t>
      </w:r>
    </w:p>
    <w:p w:rsidR="00563AAF" w:rsidRDefault="00563AAF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Meals (</w:t>
      </w:r>
      <w:r w:rsidR="00853784">
        <w:rPr>
          <w:rFonts w:ascii="Papyrus" w:hAnsi="Papyrus"/>
        </w:rPr>
        <w:t xml:space="preserve">ages </w:t>
      </w:r>
      <w:r>
        <w:rPr>
          <w:rFonts w:ascii="Papyrus" w:hAnsi="Papyrus"/>
        </w:rPr>
        <w:t>4-8):  Breakfast $4</w:t>
      </w:r>
      <w:r w:rsidR="00EF529C">
        <w:rPr>
          <w:rFonts w:ascii="Papyrus" w:hAnsi="Papyrus"/>
        </w:rPr>
        <w:t>.</w:t>
      </w:r>
      <w:r w:rsidR="008D6D9D">
        <w:rPr>
          <w:rFonts w:ascii="Papyrus" w:hAnsi="Papyrus"/>
        </w:rPr>
        <w:t>2</w:t>
      </w:r>
      <w:r w:rsidR="00EF529C">
        <w:rPr>
          <w:rFonts w:ascii="Papyrus" w:hAnsi="Papyrus"/>
        </w:rPr>
        <w:t>5, Lunch $</w:t>
      </w:r>
      <w:r w:rsidR="008D6D9D">
        <w:rPr>
          <w:rFonts w:ascii="Papyrus" w:hAnsi="Papyrus"/>
        </w:rPr>
        <w:t>4</w:t>
      </w:r>
      <w:r w:rsidR="00EF529C">
        <w:rPr>
          <w:rFonts w:ascii="Papyrus" w:hAnsi="Papyrus"/>
        </w:rPr>
        <w:t>.</w:t>
      </w:r>
      <w:r w:rsidR="008D6D9D">
        <w:rPr>
          <w:rFonts w:ascii="Papyrus" w:hAnsi="Papyrus"/>
        </w:rPr>
        <w:t>75</w:t>
      </w:r>
      <w:r w:rsidR="00EF529C">
        <w:rPr>
          <w:rFonts w:ascii="Papyrus" w:hAnsi="Papyrus"/>
        </w:rPr>
        <w:t>,</w:t>
      </w:r>
      <w:r w:rsidR="008D6D9D">
        <w:rPr>
          <w:rFonts w:ascii="Papyrus" w:hAnsi="Papyrus"/>
        </w:rPr>
        <w:t xml:space="preserve"> </w:t>
      </w:r>
      <w:r w:rsidR="00EF529C">
        <w:rPr>
          <w:rFonts w:ascii="Papyrus" w:hAnsi="Papyrus"/>
        </w:rPr>
        <w:t>Dinner $6.</w:t>
      </w:r>
      <w:r w:rsidR="008D6D9D">
        <w:rPr>
          <w:rFonts w:ascii="Papyrus" w:hAnsi="Papyrus"/>
        </w:rPr>
        <w:t>0</w:t>
      </w:r>
      <w:r w:rsidR="00EF529C">
        <w:rPr>
          <w:rFonts w:ascii="Papyrus" w:hAnsi="Papyrus"/>
        </w:rPr>
        <w:t>0</w:t>
      </w:r>
    </w:p>
    <w:p w:rsidR="003C52A3" w:rsidRDefault="003C52A3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 xml:space="preserve">Children </w:t>
      </w:r>
      <w:r w:rsidR="008D6D9D">
        <w:rPr>
          <w:rFonts w:ascii="Papyrus" w:hAnsi="Papyrus"/>
        </w:rPr>
        <w:t xml:space="preserve">age </w:t>
      </w:r>
      <w:r w:rsidR="00563AAF">
        <w:rPr>
          <w:rFonts w:ascii="Papyrus" w:hAnsi="Papyrus"/>
        </w:rPr>
        <w:t>3 and under eat free</w:t>
      </w:r>
      <w:r w:rsidR="008D6D9D">
        <w:rPr>
          <w:rFonts w:ascii="Papyrus" w:hAnsi="Papyrus"/>
        </w:rPr>
        <w:t xml:space="preserve"> (just list their names below)</w:t>
      </w:r>
    </w:p>
    <w:p w:rsidR="00B4166F" w:rsidRDefault="00B4166F" w:rsidP="00DF5190">
      <w:pPr>
        <w:spacing w:after="0"/>
        <w:jc w:val="both"/>
        <w:rPr>
          <w:rFonts w:ascii="Papyrus" w:hAnsi="Papyr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429"/>
        <w:gridCol w:w="203"/>
        <w:gridCol w:w="1027"/>
        <w:gridCol w:w="1567"/>
        <w:gridCol w:w="1869"/>
      </w:tblGrid>
      <w:tr w:rsidR="00BF438A" w:rsidRPr="00E823E0" w:rsidTr="00BF438A">
        <w:tc>
          <w:tcPr>
            <w:tcW w:w="1255" w:type="dxa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Room Name</w:t>
            </w:r>
          </w:p>
        </w:tc>
        <w:tc>
          <w:tcPr>
            <w:tcW w:w="4659" w:type="dxa"/>
            <w:gridSpan w:val="3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Type of Room</w:t>
            </w:r>
          </w:p>
        </w:tc>
        <w:tc>
          <w:tcPr>
            <w:tcW w:w="1567" w:type="dxa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# of nights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Circle Your Choice of Room</w:t>
            </w:r>
          </w:p>
        </w:tc>
      </w:tr>
      <w:tr w:rsidR="00BF438A" w:rsidRPr="00E823E0" w:rsidTr="00BF438A">
        <w:tc>
          <w:tcPr>
            <w:tcW w:w="1255" w:type="dxa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Vintage</w:t>
            </w:r>
          </w:p>
        </w:tc>
        <w:tc>
          <w:tcPr>
            <w:tcW w:w="4659" w:type="dxa"/>
            <w:gridSpan w:val="3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Bath house, fan and space heater</w:t>
            </w:r>
          </w:p>
        </w:tc>
        <w:tc>
          <w:tcPr>
            <w:tcW w:w="1567" w:type="dxa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1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$47.25</w:t>
            </w:r>
          </w:p>
        </w:tc>
      </w:tr>
      <w:tr w:rsidR="00BF438A" w:rsidRPr="00E823E0" w:rsidTr="00BF438A">
        <w:tc>
          <w:tcPr>
            <w:tcW w:w="1255" w:type="dxa"/>
          </w:tcPr>
          <w:p w:rsidR="00BF438A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Vintage</w:t>
            </w:r>
          </w:p>
        </w:tc>
        <w:tc>
          <w:tcPr>
            <w:tcW w:w="4659" w:type="dxa"/>
            <w:gridSpan w:val="3"/>
          </w:tcPr>
          <w:p w:rsidR="00BF438A" w:rsidRPr="00964454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 w:rsidRPr="00964454">
              <w:rPr>
                <w:rFonts w:ascii="Papyrus" w:eastAsia="Times New Roman" w:hAnsi="Papyrus"/>
                <w:lang w:bidi="en-US"/>
              </w:rPr>
              <w:t>Bring your own bedding</w:t>
            </w:r>
          </w:p>
        </w:tc>
        <w:tc>
          <w:tcPr>
            <w:tcW w:w="1567" w:type="dxa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2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$94.50</w:t>
            </w:r>
          </w:p>
        </w:tc>
      </w:tr>
      <w:tr w:rsidR="00BF438A" w:rsidRPr="00E823E0" w:rsidTr="00BF438A">
        <w:tc>
          <w:tcPr>
            <w:tcW w:w="1255" w:type="dxa"/>
          </w:tcPr>
          <w:p w:rsidR="00BF438A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Modern</w:t>
            </w:r>
          </w:p>
        </w:tc>
        <w:tc>
          <w:tcPr>
            <w:tcW w:w="4659" w:type="dxa"/>
            <w:gridSpan w:val="3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Private bathroom, sheets &amp; towels</w:t>
            </w:r>
          </w:p>
        </w:tc>
        <w:tc>
          <w:tcPr>
            <w:tcW w:w="1567" w:type="dxa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1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$72.45</w:t>
            </w:r>
          </w:p>
        </w:tc>
      </w:tr>
      <w:tr w:rsidR="00BF438A" w:rsidRPr="00E823E0" w:rsidTr="00BF438A">
        <w:tc>
          <w:tcPr>
            <w:tcW w:w="1255" w:type="dxa"/>
          </w:tcPr>
          <w:p w:rsidR="00BF438A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Modern</w:t>
            </w:r>
          </w:p>
        </w:tc>
        <w:tc>
          <w:tcPr>
            <w:tcW w:w="4659" w:type="dxa"/>
            <w:gridSpan w:val="3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Air conditioner &amp; Heater</w:t>
            </w:r>
          </w:p>
        </w:tc>
        <w:tc>
          <w:tcPr>
            <w:tcW w:w="1567" w:type="dxa"/>
            <w:vAlign w:val="center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2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$144.90</w:t>
            </w:r>
          </w:p>
        </w:tc>
      </w:tr>
      <w:tr w:rsidR="00BF438A" w:rsidRPr="00710CF5" w:rsidTr="002C3272">
        <w:trPr>
          <w:trHeight w:val="144"/>
        </w:trPr>
        <w:tc>
          <w:tcPr>
            <w:tcW w:w="9350" w:type="dxa"/>
            <w:gridSpan w:val="6"/>
            <w:shd w:val="clear" w:color="auto" w:fill="D99594" w:themeFill="accent2" w:themeFillTint="99"/>
          </w:tcPr>
          <w:p w:rsidR="00BF438A" w:rsidRPr="00710CF5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sz w:val="16"/>
                <w:szCs w:val="16"/>
                <w:lang w:bidi="en-US"/>
              </w:rPr>
            </w:pPr>
          </w:p>
        </w:tc>
      </w:tr>
      <w:tr w:rsidR="00BF438A" w:rsidRPr="00E823E0" w:rsidTr="005712AB">
        <w:tc>
          <w:tcPr>
            <w:tcW w:w="4684" w:type="dxa"/>
            <w:gridSpan w:val="2"/>
          </w:tcPr>
          <w:p w:rsidR="00BF438A" w:rsidRPr="00275BAD" w:rsidRDefault="00BF438A" w:rsidP="00964454">
            <w:pPr>
              <w:spacing w:after="0" w:line="240" w:lineRule="auto"/>
              <w:rPr>
                <w:rFonts w:ascii="Papyrus" w:eastAsia="Times New Roman" w:hAnsi="Papyrus"/>
                <w:b/>
                <w:lang w:bidi="en-US"/>
              </w:rPr>
            </w:pPr>
            <w:r w:rsidRPr="00275BAD">
              <w:rPr>
                <w:rFonts w:ascii="Papyrus" w:eastAsia="Times New Roman" w:hAnsi="Papyrus"/>
                <w:b/>
                <w:lang w:bidi="en-US"/>
              </w:rPr>
              <w:t>Name</w:t>
            </w:r>
            <w:r>
              <w:rPr>
                <w:rFonts w:ascii="Papyrus" w:eastAsia="Times New Roman" w:hAnsi="Papyrus"/>
                <w:b/>
                <w:lang w:bidi="en-US"/>
              </w:rPr>
              <w:t xml:space="preserve"> of Attendee</w:t>
            </w:r>
          </w:p>
        </w:tc>
        <w:tc>
          <w:tcPr>
            <w:tcW w:w="1230" w:type="dxa"/>
            <w:gridSpan w:val="2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 xml:space="preserve">Child </w:t>
            </w:r>
            <w:r w:rsidRPr="00275BAD">
              <w:rPr>
                <w:rFonts w:ascii="Papyrus" w:eastAsia="Times New Roman" w:hAnsi="Papyrus"/>
                <w:b/>
                <w:lang w:bidi="en-US"/>
              </w:rPr>
              <w:t>Age</w:t>
            </w:r>
          </w:p>
        </w:tc>
        <w:tc>
          <w:tcPr>
            <w:tcW w:w="1567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# of Meals</w:t>
            </w:r>
          </w:p>
        </w:tc>
        <w:tc>
          <w:tcPr>
            <w:tcW w:w="1869" w:type="dxa"/>
          </w:tcPr>
          <w:p w:rsidR="00BF438A" w:rsidRPr="00275BAD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r>
              <w:rPr>
                <w:rFonts w:ascii="Papyrus" w:eastAsia="Times New Roman" w:hAnsi="Papyrus"/>
                <w:b/>
                <w:lang w:bidi="en-US"/>
              </w:rPr>
              <w:t>Meal Cost</w:t>
            </w:r>
          </w:p>
        </w:tc>
      </w:tr>
      <w:tr w:rsidR="00BF438A" w:rsidRPr="00E823E0" w:rsidTr="007D15AD">
        <w:trPr>
          <w:trHeight w:val="702"/>
        </w:trPr>
        <w:tc>
          <w:tcPr>
            <w:tcW w:w="4684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 w:rsidRPr="00E823E0">
              <w:rPr>
                <w:rFonts w:ascii="Papyrus" w:eastAsia="Times New Roman" w:hAnsi="Papyrus"/>
                <w:lang w:bidi="en-US"/>
              </w:rPr>
              <w:t>1.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BF438A" w:rsidRPr="00140F1F" w:rsidRDefault="00BF438A" w:rsidP="00964454"/>
        </w:tc>
        <w:tc>
          <w:tcPr>
            <w:tcW w:w="1567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869" w:type="dxa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</w:tr>
      <w:tr w:rsidR="00BF438A" w:rsidRPr="00E823E0" w:rsidTr="00A0551C">
        <w:trPr>
          <w:trHeight w:val="702"/>
        </w:trPr>
        <w:tc>
          <w:tcPr>
            <w:tcW w:w="4684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2.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567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869" w:type="dxa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</w:tr>
      <w:tr w:rsidR="00BF438A" w:rsidRPr="00E823E0" w:rsidTr="0086042B">
        <w:trPr>
          <w:trHeight w:val="702"/>
        </w:trPr>
        <w:tc>
          <w:tcPr>
            <w:tcW w:w="4684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3.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567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869" w:type="dxa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</w:tr>
      <w:tr w:rsidR="00BF438A" w:rsidRPr="00E823E0" w:rsidTr="00F840E5">
        <w:trPr>
          <w:trHeight w:val="702"/>
        </w:trPr>
        <w:tc>
          <w:tcPr>
            <w:tcW w:w="4684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4.</w:t>
            </w:r>
          </w:p>
        </w:tc>
        <w:tc>
          <w:tcPr>
            <w:tcW w:w="1230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567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869" w:type="dxa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</w:tr>
      <w:tr w:rsidR="00BF438A" w:rsidRPr="00E823E0" w:rsidTr="00A0051A">
        <w:trPr>
          <w:trHeight w:val="702"/>
        </w:trPr>
        <w:tc>
          <w:tcPr>
            <w:tcW w:w="4684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  <w:r>
              <w:rPr>
                <w:rFonts w:ascii="Papyrus" w:eastAsia="Times New Roman" w:hAnsi="Papyrus"/>
                <w:lang w:bidi="en-US"/>
              </w:rPr>
              <w:t>5.</w:t>
            </w:r>
          </w:p>
        </w:tc>
        <w:tc>
          <w:tcPr>
            <w:tcW w:w="1230" w:type="dxa"/>
            <w:gridSpan w:val="2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567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  <w:tc>
          <w:tcPr>
            <w:tcW w:w="1869" w:type="dxa"/>
          </w:tcPr>
          <w:p w:rsidR="00BF438A" w:rsidRPr="00E823E0" w:rsidRDefault="00BF438A" w:rsidP="00964454">
            <w:pPr>
              <w:spacing w:after="0" w:line="240" w:lineRule="auto"/>
              <w:rPr>
                <w:rFonts w:ascii="Papyrus" w:eastAsia="Times New Roman" w:hAnsi="Papyrus"/>
                <w:lang w:bidi="en-US"/>
              </w:rPr>
            </w:pPr>
          </w:p>
        </w:tc>
      </w:tr>
      <w:tr w:rsidR="00BF438A" w:rsidRPr="00E823E0" w:rsidTr="00BF438A">
        <w:trPr>
          <w:trHeight w:val="706"/>
        </w:trPr>
        <w:tc>
          <w:tcPr>
            <w:tcW w:w="7481" w:type="dxa"/>
            <w:gridSpan w:val="5"/>
            <w:vAlign w:val="center"/>
          </w:tcPr>
          <w:p w:rsidR="00BF438A" w:rsidRPr="00E823E0" w:rsidRDefault="00BF438A" w:rsidP="00BF438A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  <w:bookmarkStart w:id="0" w:name="_GoBack" w:colFirst="0" w:colLast="0"/>
            <w:r>
              <w:rPr>
                <w:rFonts w:ascii="Papyrus" w:eastAsia="Times New Roman" w:hAnsi="Papyrus"/>
                <w:b/>
                <w:lang w:bidi="en-US"/>
              </w:rPr>
              <w:t>Cost of Retreat Supplies</w:t>
            </w:r>
          </w:p>
        </w:tc>
        <w:tc>
          <w:tcPr>
            <w:tcW w:w="1869" w:type="dxa"/>
            <w:vAlign w:val="center"/>
          </w:tcPr>
          <w:p w:rsidR="00BF438A" w:rsidRPr="00C47318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sz w:val="28"/>
                <w:szCs w:val="28"/>
                <w:lang w:bidi="en-US"/>
              </w:rPr>
            </w:pPr>
            <w:r w:rsidRPr="00C47318">
              <w:rPr>
                <w:rFonts w:ascii="Papyrus" w:eastAsia="Times New Roman" w:hAnsi="Papyrus"/>
                <w:sz w:val="28"/>
                <w:szCs w:val="28"/>
                <w:lang w:bidi="en-US"/>
              </w:rPr>
              <w:t>5.00</w:t>
            </w:r>
          </w:p>
        </w:tc>
      </w:tr>
      <w:bookmarkEnd w:id="0"/>
      <w:tr w:rsidR="00BF438A" w:rsidRPr="00E823E0" w:rsidTr="00E83A42">
        <w:trPr>
          <w:trHeight w:val="706"/>
        </w:trPr>
        <w:tc>
          <w:tcPr>
            <w:tcW w:w="4887" w:type="dxa"/>
            <w:gridSpan w:val="3"/>
            <w:shd w:val="clear" w:color="auto" w:fill="D99594" w:themeFill="accent2" w:themeFillTint="99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b/>
                <w:lang w:bidi="en-US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  <w:r w:rsidRPr="00E823E0">
              <w:rPr>
                <w:rFonts w:ascii="Papyrus" w:eastAsia="Times New Roman" w:hAnsi="Papyrus"/>
                <w:b/>
                <w:lang w:bidi="en-US"/>
              </w:rPr>
              <w:t>Total</w:t>
            </w:r>
            <w:r>
              <w:rPr>
                <w:rFonts w:ascii="Papyrus" w:eastAsia="Times New Roman" w:hAnsi="Papyrus"/>
                <w:b/>
                <w:lang w:bidi="en-US"/>
              </w:rPr>
              <w:t xml:space="preserve"> Cost</w:t>
            </w:r>
          </w:p>
        </w:tc>
        <w:tc>
          <w:tcPr>
            <w:tcW w:w="1869" w:type="dxa"/>
            <w:vAlign w:val="center"/>
          </w:tcPr>
          <w:p w:rsidR="00BF438A" w:rsidRPr="00E823E0" w:rsidRDefault="00BF438A" w:rsidP="00964454">
            <w:pPr>
              <w:spacing w:after="0" w:line="240" w:lineRule="auto"/>
              <w:jc w:val="center"/>
              <w:rPr>
                <w:rFonts w:ascii="Papyrus" w:eastAsia="Times New Roman" w:hAnsi="Papyrus"/>
                <w:lang w:bidi="en-US"/>
              </w:rPr>
            </w:pPr>
          </w:p>
        </w:tc>
      </w:tr>
    </w:tbl>
    <w:p w:rsidR="00B4166F" w:rsidRDefault="00B4166F" w:rsidP="00DF5190">
      <w:pPr>
        <w:spacing w:after="0"/>
        <w:jc w:val="both"/>
        <w:rPr>
          <w:rFonts w:ascii="Papyrus" w:hAnsi="Papyrus"/>
        </w:rPr>
      </w:pPr>
    </w:p>
    <w:p w:rsidR="00B4166F" w:rsidRDefault="00B4166F" w:rsidP="00DF5190">
      <w:pPr>
        <w:spacing w:after="0"/>
        <w:jc w:val="both"/>
        <w:rPr>
          <w:rFonts w:ascii="Papyrus" w:hAnsi="Papyrus"/>
        </w:rPr>
      </w:pPr>
    </w:p>
    <w:p w:rsidR="00DF5190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lastRenderedPageBreak/>
        <w:t xml:space="preserve">Please list your phone numbers and email address so that we can contact you with </w:t>
      </w:r>
      <w:r w:rsidR="00275BAD">
        <w:rPr>
          <w:rFonts w:ascii="Papyrus" w:hAnsi="Papyrus"/>
        </w:rPr>
        <w:t>room assignments and other information</w:t>
      </w:r>
      <w:r w:rsidRPr="0023557C">
        <w:rPr>
          <w:rFonts w:ascii="Papyrus" w:hAnsi="Papyrus"/>
        </w:rPr>
        <w:t>:</w:t>
      </w:r>
    </w:p>
    <w:p w:rsidR="00B4166F" w:rsidRPr="0023557C" w:rsidRDefault="00B4166F" w:rsidP="00DF5190">
      <w:pPr>
        <w:spacing w:after="0"/>
        <w:jc w:val="both"/>
        <w:rPr>
          <w:rFonts w:ascii="Papyrus" w:hAnsi="Papyrus"/>
        </w:rPr>
      </w:pP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Home Phone</w:t>
      </w:r>
      <w:proofErr w:type="gramStart"/>
      <w:r w:rsidRPr="0023557C">
        <w:rPr>
          <w:rFonts w:ascii="Papyrus" w:hAnsi="Papyrus"/>
        </w:rPr>
        <w:t>:_</w:t>
      </w:r>
      <w:proofErr w:type="gramEnd"/>
      <w:r w:rsidRPr="0023557C">
        <w:rPr>
          <w:rFonts w:ascii="Papyrus" w:hAnsi="Papyrus"/>
        </w:rPr>
        <w:t>________________________________________</w:t>
      </w:r>
      <w:r w:rsidR="00B4166F">
        <w:rPr>
          <w:rFonts w:ascii="Papyrus" w:hAnsi="Papyrus"/>
        </w:rPr>
        <w:t>____________________</w:t>
      </w:r>
      <w:r w:rsidRPr="0023557C">
        <w:rPr>
          <w:rFonts w:ascii="Papyrus" w:hAnsi="Papyrus"/>
        </w:rPr>
        <w:t>__</w:t>
      </w: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Cell Phone</w:t>
      </w:r>
      <w:proofErr w:type="gramStart"/>
      <w:r w:rsidRPr="0023557C">
        <w:rPr>
          <w:rFonts w:ascii="Papyrus" w:hAnsi="Papyrus"/>
        </w:rPr>
        <w:t>:_</w:t>
      </w:r>
      <w:proofErr w:type="gramEnd"/>
      <w:r w:rsidRPr="0023557C">
        <w:rPr>
          <w:rFonts w:ascii="Papyrus" w:hAnsi="Papyrus"/>
        </w:rPr>
        <w:t>____________________________________________</w:t>
      </w:r>
      <w:r w:rsidR="00B4166F">
        <w:rPr>
          <w:rFonts w:ascii="Papyrus" w:hAnsi="Papyrus"/>
        </w:rPr>
        <w:t>___________________</w:t>
      </w: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Email Address: _________________________________________</w:t>
      </w:r>
      <w:r w:rsidR="00B4166F">
        <w:rPr>
          <w:rFonts w:ascii="Papyrus" w:hAnsi="Papyrus"/>
        </w:rPr>
        <w:t>____________________</w:t>
      </w:r>
    </w:p>
    <w:p w:rsidR="002E7DF9" w:rsidRDefault="002E7DF9" w:rsidP="00DF5190">
      <w:pPr>
        <w:spacing w:after="0"/>
        <w:jc w:val="both"/>
        <w:rPr>
          <w:rFonts w:ascii="Papyrus" w:hAnsi="Papyrus"/>
        </w:rPr>
      </w:pPr>
    </w:p>
    <w:p w:rsidR="002E7DF9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 xml:space="preserve">If you need scholarship assistance, please see </w:t>
      </w:r>
      <w:r w:rsidR="002E7DF9">
        <w:rPr>
          <w:rFonts w:ascii="Papyrus" w:hAnsi="Papyrus"/>
        </w:rPr>
        <w:t xml:space="preserve">Rev. </w:t>
      </w:r>
      <w:r w:rsidR="00140F1F">
        <w:rPr>
          <w:rFonts w:ascii="Papyrus" w:hAnsi="Papyrus"/>
        </w:rPr>
        <w:t>John Hill</w:t>
      </w:r>
      <w:r w:rsidR="002E7DF9">
        <w:rPr>
          <w:rFonts w:ascii="Papyrus" w:hAnsi="Papyrus"/>
        </w:rPr>
        <w:t xml:space="preserve"> or </w:t>
      </w:r>
      <w:r w:rsidRPr="0023557C">
        <w:rPr>
          <w:rFonts w:ascii="Papyrus" w:hAnsi="Papyrus"/>
        </w:rPr>
        <w:t xml:space="preserve">Deanna </w:t>
      </w:r>
      <w:r w:rsidR="002E7DF9">
        <w:rPr>
          <w:rFonts w:ascii="Papyrus" w:hAnsi="Papyrus"/>
        </w:rPr>
        <w:t>McCulley</w:t>
      </w:r>
      <w:r w:rsidRPr="0023557C">
        <w:rPr>
          <w:rFonts w:ascii="Papyrus" w:hAnsi="Papyrus"/>
        </w:rPr>
        <w:t>.  If you have special needs, like handicap access, dietary restrictions, or other medical or physical li</w:t>
      </w:r>
      <w:r w:rsidR="002E7DF9">
        <w:rPr>
          <w:rFonts w:ascii="Papyrus" w:hAnsi="Papyrus"/>
        </w:rPr>
        <w:t>mitations, please indicate here:  __________________________________________</w:t>
      </w:r>
      <w:r w:rsidR="00140F1F">
        <w:rPr>
          <w:rFonts w:ascii="Papyrus" w:hAnsi="Papyrus"/>
        </w:rPr>
        <w:t>_______</w:t>
      </w:r>
      <w:r w:rsidR="002E7DF9">
        <w:rPr>
          <w:rFonts w:ascii="Papyrus" w:hAnsi="Papyrus"/>
        </w:rPr>
        <w:t>___</w:t>
      </w:r>
      <w:r w:rsidR="00B4166F">
        <w:rPr>
          <w:rFonts w:ascii="Papyrus" w:hAnsi="Papyrus"/>
        </w:rPr>
        <w:t>_________</w:t>
      </w:r>
      <w:r w:rsidR="002E7DF9">
        <w:rPr>
          <w:rFonts w:ascii="Papyrus" w:hAnsi="Papyrus"/>
        </w:rPr>
        <w:t>__</w:t>
      </w:r>
    </w:p>
    <w:p w:rsidR="00DF5190" w:rsidRPr="0023557C" w:rsidRDefault="002E7DF9" w:rsidP="00DF5190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___</w:t>
      </w:r>
      <w:r w:rsidR="00DF5190" w:rsidRPr="0023557C">
        <w:rPr>
          <w:rFonts w:ascii="Papyrus" w:hAnsi="Papyrus"/>
        </w:rPr>
        <w:t>________________________</w:t>
      </w:r>
      <w:r w:rsidR="00DF5190">
        <w:rPr>
          <w:rFonts w:ascii="Papyrus" w:hAnsi="Papyrus"/>
        </w:rPr>
        <w:t>________</w:t>
      </w:r>
      <w:r w:rsidR="00174425">
        <w:rPr>
          <w:rFonts w:ascii="Papyrus" w:hAnsi="Papyrus"/>
        </w:rPr>
        <w:t>_______</w:t>
      </w:r>
      <w:r w:rsidR="00DF5190">
        <w:rPr>
          <w:rFonts w:ascii="Papyrus" w:hAnsi="Papyrus"/>
        </w:rPr>
        <w:t>______</w:t>
      </w:r>
      <w:r w:rsidR="00B4166F">
        <w:rPr>
          <w:rFonts w:ascii="Papyrus" w:hAnsi="Papyrus"/>
        </w:rPr>
        <w:t>___________________</w:t>
      </w:r>
      <w:r w:rsidR="00DF5190">
        <w:rPr>
          <w:rFonts w:ascii="Papyrus" w:hAnsi="Papyrus"/>
        </w:rPr>
        <w:t>_</w:t>
      </w:r>
      <w:r w:rsidR="00B4166F">
        <w:rPr>
          <w:rFonts w:ascii="Papyrus" w:hAnsi="Papyrus"/>
        </w:rPr>
        <w:t>_</w:t>
      </w:r>
      <w:r w:rsidR="00DF5190">
        <w:rPr>
          <w:rFonts w:ascii="Papyrus" w:hAnsi="Papyrus"/>
        </w:rPr>
        <w:t>_____</w:t>
      </w:r>
    </w:p>
    <w:p w:rsidR="00DF5190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__________________________________________</w:t>
      </w:r>
      <w:r>
        <w:rPr>
          <w:rFonts w:ascii="Papyrus" w:hAnsi="Papyrus"/>
        </w:rPr>
        <w:t>______</w:t>
      </w:r>
      <w:r w:rsidR="00B4166F">
        <w:rPr>
          <w:rFonts w:ascii="Papyrus" w:hAnsi="Papyrus"/>
        </w:rPr>
        <w:t>____________________</w:t>
      </w:r>
      <w:r>
        <w:rPr>
          <w:rFonts w:ascii="Papyrus" w:hAnsi="Papyrus"/>
        </w:rPr>
        <w:t>______</w:t>
      </w:r>
    </w:p>
    <w:p w:rsidR="002E7DF9" w:rsidRDefault="002E7DF9" w:rsidP="00DF5190">
      <w:pPr>
        <w:spacing w:after="0"/>
        <w:jc w:val="both"/>
        <w:rPr>
          <w:rFonts w:ascii="Papyrus" w:hAnsi="Papyrus"/>
        </w:rPr>
      </w:pP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 xml:space="preserve">Funds are due at the time of registration and are non-refundable after </w:t>
      </w:r>
      <w:r w:rsidR="008775E9">
        <w:rPr>
          <w:rFonts w:ascii="Papyrus" w:hAnsi="Papyrus"/>
        </w:rPr>
        <w:t>September 2</w:t>
      </w:r>
      <w:r w:rsidR="00627563">
        <w:rPr>
          <w:rFonts w:ascii="Papyrus" w:hAnsi="Papyrus"/>
        </w:rPr>
        <w:t>1</w:t>
      </w:r>
      <w:r w:rsidR="00627563" w:rsidRPr="00627563">
        <w:rPr>
          <w:rFonts w:ascii="Papyrus" w:hAnsi="Papyrus"/>
          <w:vertAlign w:val="superscript"/>
        </w:rPr>
        <w:t>st</w:t>
      </w:r>
      <w:r w:rsidRPr="0023557C">
        <w:rPr>
          <w:rFonts w:ascii="Papyrus" w:hAnsi="Papyrus"/>
        </w:rPr>
        <w:t xml:space="preserve">.  All reservations should be submitted by Wednesday </w:t>
      </w:r>
      <w:r w:rsidR="008775E9">
        <w:rPr>
          <w:rFonts w:ascii="Papyrus" w:hAnsi="Papyrus"/>
        </w:rPr>
        <w:t>September 2</w:t>
      </w:r>
      <w:r w:rsidR="00627563">
        <w:rPr>
          <w:rFonts w:ascii="Papyrus" w:hAnsi="Papyrus"/>
        </w:rPr>
        <w:t>1</w:t>
      </w:r>
      <w:r w:rsidR="00627563" w:rsidRPr="00627563">
        <w:rPr>
          <w:rFonts w:ascii="Papyrus" w:hAnsi="Papyrus"/>
          <w:vertAlign w:val="superscript"/>
        </w:rPr>
        <w:t>st</w:t>
      </w:r>
      <w:r w:rsidR="00627563">
        <w:rPr>
          <w:rFonts w:ascii="Papyrus" w:hAnsi="Papyrus"/>
        </w:rPr>
        <w:t>, after that date, there is no guarantee of room availability</w:t>
      </w:r>
      <w:r w:rsidRPr="0023557C">
        <w:rPr>
          <w:rFonts w:ascii="Papyrus" w:hAnsi="Papyrus"/>
        </w:rPr>
        <w:t xml:space="preserve">.  </w:t>
      </w:r>
      <w:r w:rsidR="002E7DF9">
        <w:rPr>
          <w:rFonts w:ascii="Papyrus" w:hAnsi="Papyrus"/>
        </w:rPr>
        <w:t xml:space="preserve">  </w:t>
      </w:r>
      <w:r w:rsidRPr="0023557C">
        <w:rPr>
          <w:rFonts w:ascii="Papyrus" w:hAnsi="Papyrus"/>
        </w:rPr>
        <w:t xml:space="preserve">Make your checks payable to Blakemore UMC and </w:t>
      </w:r>
      <w:r w:rsidR="008775E9">
        <w:rPr>
          <w:rFonts w:ascii="Papyrus" w:hAnsi="Papyrus"/>
        </w:rPr>
        <w:t>re</w:t>
      </w:r>
      <w:r w:rsidR="002E7DF9">
        <w:rPr>
          <w:rFonts w:ascii="Papyrus" w:hAnsi="Papyrus"/>
        </w:rPr>
        <w:t xml:space="preserve">turn the form with your </w:t>
      </w:r>
      <w:r w:rsidRPr="0023557C">
        <w:rPr>
          <w:rFonts w:ascii="Papyrus" w:hAnsi="Papyrus"/>
        </w:rPr>
        <w:t>check to Deanna McCulley</w:t>
      </w:r>
      <w:r w:rsidR="00140F1F">
        <w:rPr>
          <w:rFonts w:ascii="Papyrus" w:hAnsi="Papyrus"/>
        </w:rPr>
        <w:t xml:space="preserve"> or the Church office</w:t>
      </w:r>
      <w:r w:rsidRPr="0023557C">
        <w:rPr>
          <w:rFonts w:ascii="Papyrus" w:hAnsi="Papyrus"/>
        </w:rPr>
        <w:t>.  You can call</w:t>
      </w:r>
      <w:r w:rsidR="00140F1F">
        <w:rPr>
          <w:rFonts w:ascii="Papyrus" w:hAnsi="Papyrus"/>
        </w:rPr>
        <w:t>,</w:t>
      </w:r>
      <w:r w:rsidRPr="0023557C">
        <w:rPr>
          <w:rFonts w:ascii="Papyrus" w:hAnsi="Papyrus"/>
        </w:rPr>
        <w:t xml:space="preserve"> email</w:t>
      </w:r>
      <w:r w:rsidR="00140F1F">
        <w:rPr>
          <w:rFonts w:ascii="Papyrus" w:hAnsi="Papyrus"/>
        </w:rPr>
        <w:t xml:space="preserve">, </w:t>
      </w:r>
      <w:r w:rsidRPr="0023557C">
        <w:rPr>
          <w:rFonts w:ascii="Papyrus" w:hAnsi="Papyrus"/>
        </w:rPr>
        <w:t xml:space="preserve">or </w:t>
      </w:r>
      <w:r w:rsidR="00FC37C5">
        <w:rPr>
          <w:rFonts w:ascii="Papyrus" w:hAnsi="Papyrus"/>
        </w:rPr>
        <w:t>look for</w:t>
      </w:r>
      <w:r w:rsidRPr="0023557C">
        <w:rPr>
          <w:rFonts w:ascii="Papyrus" w:hAnsi="Papyrus"/>
        </w:rPr>
        <w:t xml:space="preserve"> me on Sunday morning</w:t>
      </w:r>
      <w:r w:rsidR="00FC37C5">
        <w:rPr>
          <w:rFonts w:ascii="Papyrus" w:hAnsi="Papyrus"/>
        </w:rPr>
        <w:t>s</w:t>
      </w:r>
      <w:r w:rsidRPr="0023557C">
        <w:rPr>
          <w:rFonts w:ascii="Papyrus" w:hAnsi="Papyrus"/>
        </w:rPr>
        <w:t xml:space="preserve">.  </w:t>
      </w:r>
    </w:p>
    <w:p w:rsidR="002E7DF9" w:rsidRDefault="002E7DF9" w:rsidP="00DF5190">
      <w:pPr>
        <w:spacing w:after="0"/>
        <w:jc w:val="both"/>
        <w:rPr>
          <w:rFonts w:ascii="Papyrus" w:hAnsi="Papyrus"/>
        </w:rPr>
      </w:pPr>
    </w:p>
    <w:p w:rsidR="00C47318" w:rsidRDefault="00C47318" w:rsidP="00DF5190">
      <w:pPr>
        <w:spacing w:after="0"/>
        <w:jc w:val="both"/>
        <w:rPr>
          <w:rFonts w:ascii="Papyrus" w:hAnsi="Papyrus"/>
        </w:rPr>
      </w:pP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>If you have any questions</w:t>
      </w:r>
      <w:r w:rsidR="00C47318">
        <w:rPr>
          <w:rFonts w:ascii="Papyrus" w:hAnsi="Papyrus"/>
        </w:rPr>
        <w:t xml:space="preserve"> about cost or rooms</w:t>
      </w:r>
      <w:r w:rsidRPr="0023557C">
        <w:rPr>
          <w:rFonts w:ascii="Papyrus" w:hAnsi="Papyrus"/>
        </w:rPr>
        <w:t>, please contact:</w:t>
      </w:r>
    </w:p>
    <w:p w:rsidR="00DF5190" w:rsidRPr="0023557C" w:rsidRDefault="00DF5190" w:rsidP="00DF5190">
      <w:pPr>
        <w:spacing w:after="0"/>
        <w:jc w:val="both"/>
        <w:rPr>
          <w:rFonts w:ascii="Papyrus" w:hAnsi="Papyrus"/>
        </w:rPr>
      </w:pPr>
      <w:r w:rsidRPr="0023557C">
        <w:rPr>
          <w:rFonts w:ascii="Papyrus" w:hAnsi="Papyrus"/>
        </w:rPr>
        <w:t xml:space="preserve">Deanna </w:t>
      </w:r>
      <w:proofErr w:type="gramStart"/>
      <w:r w:rsidRPr="0023557C">
        <w:rPr>
          <w:rFonts w:ascii="Papyrus" w:hAnsi="Papyrus"/>
        </w:rPr>
        <w:t xml:space="preserve">McCulley  </w:t>
      </w:r>
      <w:r w:rsidR="00140F1F">
        <w:rPr>
          <w:rFonts w:ascii="Papyrus" w:hAnsi="Papyrus"/>
        </w:rPr>
        <w:t>615</w:t>
      </w:r>
      <w:proofErr w:type="gramEnd"/>
      <w:r w:rsidR="00140F1F">
        <w:rPr>
          <w:rFonts w:ascii="Papyrus" w:hAnsi="Papyrus"/>
        </w:rPr>
        <w:t>-</w:t>
      </w:r>
      <w:r w:rsidRPr="0023557C">
        <w:rPr>
          <w:rFonts w:ascii="Papyrus" w:hAnsi="Papyrus"/>
        </w:rPr>
        <w:t>604-1481</w:t>
      </w:r>
    </w:p>
    <w:p w:rsidR="007B6691" w:rsidRDefault="00BF438A" w:rsidP="00DA60A4">
      <w:pPr>
        <w:spacing w:after="0"/>
        <w:jc w:val="both"/>
      </w:pPr>
      <w:hyperlink r:id="rId7" w:history="1">
        <w:r w:rsidR="00DF5190" w:rsidRPr="0023557C">
          <w:rPr>
            <w:rStyle w:val="Hyperlink"/>
            <w:rFonts w:ascii="Papyrus" w:hAnsi="Papyrus"/>
          </w:rPr>
          <w:t>Deanna.McCulley@gmail.com</w:t>
        </w:r>
      </w:hyperlink>
      <w:r w:rsidR="00DA60A4">
        <w:t xml:space="preserve">   </w:t>
      </w:r>
    </w:p>
    <w:p w:rsidR="00140F1F" w:rsidRPr="00140F1F" w:rsidRDefault="00BF438A" w:rsidP="00DA60A4">
      <w:pPr>
        <w:spacing w:after="0"/>
        <w:jc w:val="both"/>
        <w:rPr>
          <w:rFonts w:ascii="Papyrus" w:hAnsi="Papyrus"/>
        </w:rPr>
      </w:pPr>
      <w:hyperlink r:id="rId8" w:history="1">
        <w:r w:rsidR="00140F1F" w:rsidRPr="00140F1F">
          <w:rPr>
            <w:rStyle w:val="Hyperlink"/>
            <w:rFonts w:ascii="Papyrus" w:hAnsi="Papyrus"/>
          </w:rPr>
          <w:t>DMcCulley@equitableco.com</w:t>
        </w:r>
      </w:hyperlink>
    </w:p>
    <w:p w:rsidR="00140F1F" w:rsidRDefault="00140F1F" w:rsidP="00DA60A4">
      <w:pPr>
        <w:spacing w:after="0"/>
        <w:jc w:val="both"/>
        <w:rPr>
          <w:rFonts w:ascii="Papyrus" w:hAnsi="Papyrus"/>
        </w:rPr>
      </w:pPr>
    </w:p>
    <w:p w:rsidR="00B4166F" w:rsidRDefault="00B4166F" w:rsidP="00DA60A4">
      <w:pPr>
        <w:spacing w:after="0"/>
        <w:jc w:val="both"/>
        <w:rPr>
          <w:rFonts w:ascii="Papyrus" w:hAnsi="Papyrus"/>
        </w:rPr>
      </w:pPr>
    </w:p>
    <w:p w:rsidR="00B4166F" w:rsidRDefault="00B4166F" w:rsidP="00DA60A4">
      <w:pPr>
        <w:spacing w:after="0"/>
        <w:jc w:val="both"/>
        <w:rPr>
          <w:rFonts w:ascii="Papyrus" w:hAnsi="Papyrus"/>
        </w:rPr>
      </w:pPr>
    </w:p>
    <w:p w:rsidR="00B4166F" w:rsidRDefault="00B4166F" w:rsidP="00DA60A4">
      <w:pPr>
        <w:spacing w:after="0"/>
        <w:jc w:val="both"/>
        <w:rPr>
          <w:rFonts w:ascii="Papyrus" w:hAnsi="Papyrus"/>
        </w:rPr>
      </w:pPr>
      <w:r>
        <w:rPr>
          <w:rFonts w:ascii="Papyrus" w:hAnsi="Papyrus"/>
        </w:rPr>
        <w:t>Bring your instrument to play, walking or hiking shoes, and your appetite.</w:t>
      </w:r>
    </w:p>
    <w:p w:rsidR="00B4166F" w:rsidRDefault="00B4166F" w:rsidP="00DA60A4">
      <w:pPr>
        <w:spacing w:after="0"/>
        <w:jc w:val="both"/>
        <w:rPr>
          <w:rFonts w:ascii="Papyrus" w:hAnsi="Papyrus"/>
        </w:rPr>
      </w:pPr>
    </w:p>
    <w:p w:rsidR="00B4166F" w:rsidRPr="0023557C" w:rsidRDefault="00B4166F" w:rsidP="00B4166F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  <w:noProof/>
        </w:rPr>
        <w:lastRenderedPageBreak/>
        <w:drawing>
          <wp:inline distT="0" distB="0" distL="0" distR="0" wp14:anchorId="72FCB533" wp14:editId="63C064E7">
            <wp:extent cx="3190875" cy="23931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60141850_66d8030698_b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62" cy="240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6F" w:rsidRDefault="00B4166F" w:rsidP="00B4166F">
      <w:pPr>
        <w:spacing w:after="0"/>
        <w:rPr>
          <w:rFonts w:ascii="Papyrus" w:hAnsi="Papyrus"/>
          <w:noProof/>
        </w:rPr>
      </w:pPr>
      <w:r>
        <w:rPr>
          <w:rFonts w:ascii="Papyrus" w:hAnsi="Papyrus"/>
          <w:noProof/>
        </w:rPr>
        <w:t xml:space="preserve">                   </w:t>
      </w:r>
    </w:p>
    <w:p w:rsidR="00B4166F" w:rsidRDefault="00B4166F" w:rsidP="00B4166F">
      <w:pPr>
        <w:spacing w:after="0"/>
        <w:rPr>
          <w:rFonts w:ascii="Papyrus" w:hAnsi="Papyrus"/>
          <w:noProof/>
        </w:rPr>
      </w:pPr>
    </w:p>
    <w:p w:rsidR="00B4166F" w:rsidRDefault="00B4166F" w:rsidP="00B4166F">
      <w:pPr>
        <w:spacing w:after="0"/>
        <w:rPr>
          <w:rFonts w:ascii="Papyrus" w:hAnsi="Papyrus"/>
          <w:noProof/>
        </w:rPr>
      </w:pPr>
    </w:p>
    <w:p w:rsidR="00B4166F" w:rsidRPr="0023557C" w:rsidRDefault="00B4166F" w:rsidP="00B4166F">
      <w:pPr>
        <w:spacing w:after="0"/>
        <w:jc w:val="center"/>
        <w:rPr>
          <w:rFonts w:ascii="Papyrus" w:hAnsi="Papyrus"/>
        </w:rPr>
      </w:pPr>
      <w:r w:rsidRPr="0023557C">
        <w:rPr>
          <w:rFonts w:ascii="Papyrus" w:hAnsi="Papyrus"/>
        </w:rPr>
        <w:t>If you have any questions</w:t>
      </w:r>
      <w:r>
        <w:rPr>
          <w:rFonts w:ascii="Papyrus" w:hAnsi="Papyrus"/>
        </w:rPr>
        <w:t xml:space="preserve"> at all</w:t>
      </w:r>
      <w:r w:rsidRPr="0023557C">
        <w:rPr>
          <w:rFonts w:ascii="Papyrus" w:hAnsi="Papyrus"/>
        </w:rPr>
        <w:t xml:space="preserve"> please contact:</w:t>
      </w:r>
    </w:p>
    <w:p w:rsidR="00B4166F" w:rsidRPr="0023557C" w:rsidRDefault="00B4166F" w:rsidP="00B4166F">
      <w:pPr>
        <w:spacing w:after="0"/>
        <w:jc w:val="center"/>
        <w:rPr>
          <w:rFonts w:ascii="Papyrus" w:hAnsi="Papyrus"/>
        </w:rPr>
      </w:pPr>
      <w:r w:rsidRPr="0023557C">
        <w:rPr>
          <w:rFonts w:ascii="Papyrus" w:hAnsi="Papyrus"/>
        </w:rPr>
        <w:t xml:space="preserve">Deanna </w:t>
      </w:r>
      <w:proofErr w:type="gramStart"/>
      <w:r w:rsidRPr="0023557C">
        <w:rPr>
          <w:rFonts w:ascii="Papyrus" w:hAnsi="Papyrus"/>
        </w:rPr>
        <w:t xml:space="preserve">McCulley  </w:t>
      </w:r>
      <w:r>
        <w:rPr>
          <w:rFonts w:ascii="Papyrus" w:hAnsi="Papyrus"/>
        </w:rPr>
        <w:t>615</w:t>
      </w:r>
      <w:proofErr w:type="gramEnd"/>
      <w:r>
        <w:rPr>
          <w:rFonts w:ascii="Papyrus" w:hAnsi="Papyrus"/>
        </w:rPr>
        <w:t>-</w:t>
      </w:r>
      <w:r w:rsidRPr="0023557C">
        <w:rPr>
          <w:rFonts w:ascii="Papyrus" w:hAnsi="Papyrus"/>
        </w:rPr>
        <w:t>604-1481</w:t>
      </w:r>
    </w:p>
    <w:p w:rsidR="00B4166F" w:rsidRDefault="00BF438A" w:rsidP="00B4166F">
      <w:pPr>
        <w:spacing w:after="0"/>
        <w:jc w:val="center"/>
      </w:pPr>
      <w:hyperlink r:id="rId10" w:history="1">
        <w:r w:rsidR="00B4166F" w:rsidRPr="0023557C">
          <w:rPr>
            <w:rStyle w:val="Hyperlink"/>
            <w:rFonts w:ascii="Papyrus" w:hAnsi="Papyrus"/>
          </w:rPr>
          <w:t>Deanna.McCulley@gmail.com</w:t>
        </w:r>
      </w:hyperlink>
    </w:p>
    <w:p w:rsidR="00B4166F" w:rsidRPr="00140F1F" w:rsidRDefault="00BF438A" w:rsidP="00B4166F">
      <w:pPr>
        <w:spacing w:after="0"/>
        <w:jc w:val="center"/>
        <w:rPr>
          <w:rFonts w:ascii="Papyrus" w:hAnsi="Papyrus"/>
        </w:rPr>
      </w:pPr>
      <w:hyperlink r:id="rId11" w:history="1">
        <w:r w:rsidR="00B4166F" w:rsidRPr="00140F1F">
          <w:rPr>
            <w:rStyle w:val="Hyperlink"/>
            <w:rFonts w:ascii="Papyrus" w:hAnsi="Papyrus"/>
          </w:rPr>
          <w:t>DMcCulley@equitableco.com</w:t>
        </w:r>
      </w:hyperlink>
    </w:p>
    <w:p w:rsidR="00B4166F" w:rsidRDefault="00B4166F" w:rsidP="00B4166F">
      <w:pPr>
        <w:spacing w:after="0"/>
        <w:jc w:val="both"/>
        <w:rPr>
          <w:rFonts w:ascii="Papyrus" w:hAnsi="Papyrus"/>
        </w:rPr>
      </w:pPr>
    </w:p>
    <w:p w:rsidR="00B4166F" w:rsidRDefault="00B4166F" w:rsidP="00B4166F">
      <w:pPr>
        <w:spacing w:after="0"/>
        <w:jc w:val="both"/>
        <w:rPr>
          <w:rFonts w:ascii="Papyrus" w:hAnsi="Papyrus"/>
        </w:rPr>
      </w:pPr>
    </w:p>
    <w:p w:rsidR="00B4166F" w:rsidRPr="006F6B24" w:rsidRDefault="00B4166F" w:rsidP="00B4166F">
      <w:pPr>
        <w:spacing w:after="0"/>
        <w:jc w:val="both"/>
        <w:rPr>
          <w:rFonts w:ascii="Papyrus" w:hAnsi="Papyrus"/>
        </w:rPr>
      </w:pPr>
    </w:p>
    <w:p w:rsidR="00B4166F" w:rsidRDefault="00B4166F" w:rsidP="00B4166F">
      <w:pPr>
        <w:spacing w:after="0"/>
        <w:jc w:val="center"/>
        <w:rPr>
          <w:rFonts w:ascii="Papyrus" w:hAnsi="Papyrus"/>
          <w:noProof/>
        </w:rPr>
      </w:pPr>
      <w:r>
        <w:rPr>
          <w:rFonts w:ascii="Papyrus" w:hAnsi="Papyrus"/>
          <w:b/>
          <w:noProof/>
          <w:sz w:val="40"/>
          <w:szCs w:val="40"/>
        </w:rPr>
        <w:drawing>
          <wp:inline distT="0" distB="0" distL="0" distR="0" wp14:anchorId="66EBEA07" wp14:editId="037DEEE8">
            <wp:extent cx="3924300" cy="246072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ersheba_Springs_Hotel_1913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620" cy="24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6F" w:rsidRPr="006F6B24" w:rsidRDefault="00B4166F" w:rsidP="00DA60A4">
      <w:pPr>
        <w:spacing w:after="0"/>
        <w:jc w:val="both"/>
        <w:rPr>
          <w:rFonts w:ascii="Papyrus" w:hAnsi="Papyrus"/>
        </w:rPr>
      </w:pPr>
    </w:p>
    <w:sectPr w:rsidR="00B4166F" w:rsidRPr="006F6B24" w:rsidSect="00B416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0"/>
    <w:rsid w:val="0001386B"/>
    <w:rsid w:val="00031031"/>
    <w:rsid w:val="000C5068"/>
    <w:rsid w:val="000F52DC"/>
    <w:rsid w:val="001228D5"/>
    <w:rsid w:val="00140F1F"/>
    <w:rsid w:val="00174425"/>
    <w:rsid w:val="001A7F59"/>
    <w:rsid w:val="001D622A"/>
    <w:rsid w:val="001E18C9"/>
    <w:rsid w:val="00256B75"/>
    <w:rsid w:val="00266C14"/>
    <w:rsid w:val="00275BAD"/>
    <w:rsid w:val="002E7DF9"/>
    <w:rsid w:val="002F3417"/>
    <w:rsid w:val="00375EAA"/>
    <w:rsid w:val="003B66F0"/>
    <w:rsid w:val="003C52A3"/>
    <w:rsid w:val="00413B32"/>
    <w:rsid w:val="004544E9"/>
    <w:rsid w:val="004E4AE5"/>
    <w:rsid w:val="005205E6"/>
    <w:rsid w:val="00521D99"/>
    <w:rsid w:val="00563AAF"/>
    <w:rsid w:val="00627563"/>
    <w:rsid w:val="0069586E"/>
    <w:rsid w:val="006C5621"/>
    <w:rsid w:val="006E2DF7"/>
    <w:rsid w:val="006E7578"/>
    <w:rsid w:val="006F1754"/>
    <w:rsid w:val="006F6B24"/>
    <w:rsid w:val="00702483"/>
    <w:rsid w:val="00710CF5"/>
    <w:rsid w:val="00747011"/>
    <w:rsid w:val="00754F99"/>
    <w:rsid w:val="00761326"/>
    <w:rsid w:val="00786738"/>
    <w:rsid w:val="007B6691"/>
    <w:rsid w:val="007E264D"/>
    <w:rsid w:val="00836CEE"/>
    <w:rsid w:val="00853784"/>
    <w:rsid w:val="008775E9"/>
    <w:rsid w:val="0089150D"/>
    <w:rsid w:val="008A6BA8"/>
    <w:rsid w:val="008D6D9D"/>
    <w:rsid w:val="00964454"/>
    <w:rsid w:val="00A21E42"/>
    <w:rsid w:val="00A37D5E"/>
    <w:rsid w:val="00A95429"/>
    <w:rsid w:val="00AF5573"/>
    <w:rsid w:val="00B4166F"/>
    <w:rsid w:val="00B86ABF"/>
    <w:rsid w:val="00BF438A"/>
    <w:rsid w:val="00C47318"/>
    <w:rsid w:val="00C47DD9"/>
    <w:rsid w:val="00CE2AC3"/>
    <w:rsid w:val="00CF0C85"/>
    <w:rsid w:val="00CF1E0B"/>
    <w:rsid w:val="00D45178"/>
    <w:rsid w:val="00DA60A4"/>
    <w:rsid w:val="00DE3F89"/>
    <w:rsid w:val="00DE7662"/>
    <w:rsid w:val="00DF5190"/>
    <w:rsid w:val="00E41131"/>
    <w:rsid w:val="00E7684F"/>
    <w:rsid w:val="00E92A20"/>
    <w:rsid w:val="00EC1A92"/>
    <w:rsid w:val="00EF1AE7"/>
    <w:rsid w:val="00EF529C"/>
    <w:rsid w:val="00F2206A"/>
    <w:rsid w:val="00F61B37"/>
    <w:rsid w:val="00F73099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9F869-6E7E-4B5D-A0A7-1B65F9B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Culley@equitablec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na.McCulley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DMcCulley@equitablec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anna.McCulle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E99-5E89-47DD-A975-A4F26BA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Deanna McCulley</cp:lastModifiedBy>
  <cp:revision>5</cp:revision>
  <cp:lastPrinted>2011-07-08T23:36:00Z</cp:lastPrinted>
  <dcterms:created xsi:type="dcterms:W3CDTF">2016-08-09T21:18:00Z</dcterms:created>
  <dcterms:modified xsi:type="dcterms:W3CDTF">2016-08-14T14:49:00Z</dcterms:modified>
</cp:coreProperties>
</file>